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E31B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7114D">
              <w:rPr>
                <w:rFonts w:ascii="Tahoma" w:hAnsi="Tahoma" w:cs="Tahoma"/>
                <w:sz w:val="20"/>
                <w:szCs w:val="20"/>
              </w:rPr>
              <w:t>2</w:t>
            </w:r>
            <w:r w:rsidR="00AE31BC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</w:t>
            </w:r>
            <w:r w:rsidR="00AE31BC">
              <w:rPr>
                <w:rFonts w:ascii="Tahoma" w:hAnsi="Tahoma" w:cs="Tahoma"/>
                <w:sz w:val="20"/>
                <w:szCs w:val="20"/>
              </w:rPr>
              <w:t>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E31B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AE31BC">
              <w:rPr>
                <w:rFonts w:ascii="Tahoma" w:hAnsi="Tahoma" w:cs="Tahoma"/>
                <w:b/>
                <w:sz w:val="20"/>
                <w:szCs w:val="20"/>
              </w:rPr>
              <w:t>38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E704C" w:rsidRPr="00351F42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DE704C">
        <w:rPr>
          <w:rFonts w:ascii="Tahoma" w:hAnsi="Tahoma" w:cs="Tahoma"/>
          <w:sz w:val="20"/>
          <w:szCs w:val="20"/>
        </w:rPr>
        <w:t xml:space="preserve"> </w:t>
      </w:r>
      <w:r w:rsidR="00DE704C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DE704C">
        <w:rPr>
          <w:rFonts w:ascii="Tahoma" w:hAnsi="Tahoma" w:cs="Tahoma"/>
          <w:b/>
          <w:sz w:val="20"/>
          <w:szCs w:val="20"/>
        </w:rPr>
        <w:t xml:space="preserve"> О</w:t>
      </w:r>
      <w:proofErr w:type="gramEnd"/>
      <w:r w:rsidR="00DE704C">
        <w:rPr>
          <w:rFonts w:ascii="Tahoma" w:hAnsi="Tahoma" w:cs="Tahoma"/>
          <w:b/>
          <w:sz w:val="20"/>
          <w:szCs w:val="20"/>
        </w:rPr>
        <w:t xml:space="preserve">, подгруппа ОА – Трубы стальные (диаметр менее 400 мм)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7114D" w:rsidRPr="00B7114D">
        <w:rPr>
          <w:rFonts w:ascii="Tahoma" w:hAnsi="Tahoma" w:cs="Tahoma"/>
          <w:b/>
        </w:rPr>
        <w:t>1</w:t>
      </w:r>
      <w:r w:rsidR="00AE31BC">
        <w:rPr>
          <w:rFonts w:ascii="Tahoma" w:hAnsi="Tahoma" w:cs="Tahoma"/>
          <w:b/>
        </w:rPr>
        <w:t>6</w:t>
      </w:r>
      <w:r w:rsidR="00817D7F">
        <w:rPr>
          <w:rFonts w:ascii="Tahoma" w:hAnsi="Tahoma" w:cs="Tahoma"/>
          <w:b/>
        </w:rPr>
        <w:t>.0</w:t>
      </w:r>
      <w:r w:rsidR="00AE31BC">
        <w:rPr>
          <w:rFonts w:ascii="Tahoma" w:hAnsi="Tahoma" w:cs="Tahoma"/>
          <w:b/>
        </w:rPr>
        <w:t>8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E704C" w:rsidRPr="00351F42">
        <w:rPr>
          <w:rFonts w:ascii="Tahoma" w:hAnsi="Tahoma" w:cs="Tahoma"/>
          <w:b/>
        </w:rPr>
        <w:t>Труб и фасонных изделий к ним</w:t>
      </w:r>
      <w:r w:rsidR="00DE704C">
        <w:rPr>
          <w:rFonts w:ascii="Tahoma" w:hAnsi="Tahoma" w:cs="Tahoma"/>
        </w:rPr>
        <w:t xml:space="preserve"> </w:t>
      </w:r>
      <w:r w:rsidR="00DE704C">
        <w:rPr>
          <w:rFonts w:ascii="Tahoma" w:hAnsi="Tahoma" w:cs="Tahoma"/>
          <w:b/>
        </w:rPr>
        <w:t>(группа</w:t>
      </w:r>
      <w:proofErr w:type="gramStart"/>
      <w:r w:rsidR="00DE704C">
        <w:rPr>
          <w:rFonts w:ascii="Tahoma" w:hAnsi="Tahoma" w:cs="Tahoma"/>
          <w:b/>
        </w:rPr>
        <w:t xml:space="preserve"> О</w:t>
      </w:r>
      <w:proofErr w:type="gramEnd"/>
      <w:r w:rsidR="00DE704C">
        <w:rPr>
          <w:rFonts w:ascii="Tahoma" w:hAnsi="Tahoma" w:cs="Tahoma"/>
          <w:b/>
        </w:rPr>
        <w:t>, подгруппа ОА – Трубы стальные (диаметр менее 400 мм)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1</w:t>
      </w:r>
      <w:r w:rsidR="00AE31BC">
        <w:rPr>
          <w:rFonts w:ascii="Tahoma" w:hAnsi="Tahoma" w:cs="Tahoma"/>
          <w:b/>
        </w:rPr>
        <w:t>00 008,00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E704C" w:rsidRPr="00DE704C">
        <w:rPr>
          <w:rFonts w:ascii="Tahoma" w:hAnsi="Tahoma" w:cs="Tahoma"/>
          <w:b/>
        </w:rPr>
        <w:t>2</w:t>
      </w:r>
      <w:r w:rsidR="00AE31BC">
        <w:rPr>
          <w:rFonts w:ascii="Tahoma" w:hAnsi="Tahoma" w:cs="Tahoma"/>
          <w:b/>
        </w:rPr>
        <w:t>4</w:t>
      </w:r>
      <w:r w:rsidR="00817D7F" w:rsidRPr="00DE704C">
        <w:rPr>
          <w:rFonts w:ascii="Tahoma" w:hAnsi="Tahoma" w:cs="Tahoma"/>
          <w:b/>
        </w:rPr>
        <w:t xml:space="preserve"> </w:t>
      </w:r>
      <w:r w:rsidR="00AE31BC">
        <w:rPr>
          <w:rFonts w:ascii="Tahoma" w:hAnsi="Tahoma" w:cs="Tahoma"/>
          <w:b/>
        </w:rPr>
        <w:t>августа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7114D" w:rsidRPr="00B7114D">
        <w:rPr>
          <w:rFonts w:ascii="Tahoma" w:hAnsi="Tahoma" w:cs="Tahoma"/>
          <w:b/>
        </w:rPr>
        <w:t>2</w:t>
      </w:r>
      <w:r w:rsidR="00DE704C">
        <w:rPr>
          <w:rFonts w:ascii="Tahoma" w:hAnsi="Tahoma" w:cs="Tahoma"/>
          <w:b/>
        </w:rPr>
        <w:t>7</w:t>
      </w:r>
      <w:r w:rsidR="00817D7F">
        <w:rPr>
          <w:rFonts w:ascii="Tahoma" w:hAnsi="Tahoma" w:cs="Tahoma"/>
          <w:b/>
        </w:rPr>
        <w:t xml:space="preserve"> </w:t>
      </w:r>
      <w:r w:rsidR="00AE31BC">
        <w:rPr>
          <w:rFonts w:ascii="Tahoma" w:hAnsi="Tahoma" w:cs="Tahoma"/>
          <w:b/>
        </w:rPr>
        <w:t xml:space="preserve">августа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C166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C166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C166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C166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C166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C166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C166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C166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C166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7C166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7C166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31BC">
      <w:rPr>
        <w:rStyle w:val="a5"/>
        <w:noProof/>
      </w:rPr>
      <w:t>2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66BBA-2479-493E-9DA8-8BCE77E7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11</Pages>
  <Words>4013</Words>
  <Characters>28085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85</cp:revision>
  <cp:lastPrinted>2014-01-20T10:46:00Z</cp:lastPrinted>
  <dcterms:created xsi:type="dcterms:W3CDTF">2016-05-16T07:48:00Z</dcterms:created>
  <dcterms:modified xsi:type="dcterms:W3CDTF">2018-07-25T08:19:00Z</dcterms:modified>
</cp:coreProperties>
</file>